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C09" w:rsidRPr="00436EF8" w:rsidRDefault="00436EF8">
      <w:pPr>
        <w:rPr>
          <w:rFonts w:ascii="Helvetica Neue" w:hAnsi="Helvetica Neue"/>
          <w:b/>
          <w:sz w:val="28"/>
          <w:szCs w:val="28"/>
          <w:lang w:val="en-US"/>
        </w:rPr>
      </w:pPr>
      <w:r w:rsidRPr="00436EF8">
        <w:rPr>
          <w:rFonts w:ascii="Helvetica Neue" w:hAnsi="Helvetica Neue"/>
          <w:b/>
          <w:sz w:val="28"/>
          <w:szCs w:val="28"/>
          <w:lang w:val="en-US"/>
        </w:rPr>
        <w:t>CoScience.net – Submission of a new project</w:t>
      </w:r>
    </w:p>
    <w:p w:rsidR="00436EF8" w:rsidRDefault="00436EF8">
      <w:pPr>
        <w:rPr>
          <w:rFonts w:ascii="Helvetica Neue" w:hAnsi="Helvetica Neue"/>
          <w:lang w:val="en-US"/>
        </w:rPr>
      </w:pPr>
    </w:p>
    <w:p w:rsidR="00436EF8" w:rsidRPr="00436EF8" w:rsidRDefault="003031D7" w:rsidP="003031D7">
      <w:pPr>
        <w:jc w:val="both"/>
        <w:rPr>
          <w:lang w:val="en-US"/>
        </w:rPr>
      </w:pPr>
      <w:r>
        <w:rPr>
          <w:lang w:val="en-US"/>
        </w:rPr>
        <w:t>Before submitting a project, please note that i</w:t>
      </w:r>
      <w:r w:rsidR="00436EF8" w:rsidRPr="00436EF8">
        <w:rPr>
          <w:lang w:val="en-US"/>
        </w:rPr>
        <w:t xml:space="preserve">nitial project teams should include members from at least </w:t>
      </w:r>
      <w:r w:rsidR="00436EF8" w:rsidRPr="003031D7">
        <w:rPr>
          <w:i/>
          <w:lang w:val="en-US"/>
        </w:rPr>
        <w:t>five different labs</w:t>
      </w:r>
      <w:r w:rsidR="00436EF8" w:rsidRPr="00436EF8">
        <w:rPr>
          <w:lang w:val="en-US"/>
        </w:rPr>
        <w:t xml:space="preserve">, each of whom is an expert in the project’s field of study (typically documented by at least three relevant international peer reviewed articles). In the absence of strong arguments for larger effect sizes, planned projects should at least secure </w:t>
      </w:r>
      <w:r w:rsidR="00436EF8" w:rsidRPr="003031D7">
        <w:rPr>
          <w:i/>
          <w:lang w:val="en-US"/>
        </w:rPr>
        <w:t>high statistical power (&gt; .95) to detect the effect size of rho = .20</w:t>
      </w:r>
      <w:r w:rsidR="00436EF8" w:rsidRPr="00436EF8">
        <w:rPr>
          <w:lang w:val="en-US"/>
        </w:rPr>
        <w:t xml:space="preserve"> typical for replication studies within psychology (e.g., </w:t>
      </w:r>
      <w:hyperlink r:id="rId4" w:tgtFrame="_blank" w:history="1">
        <w:r w:rsidR="00436EF8" w:rsidRPr="00436EF8">
          <w:rPr>
            <w:rStyle w:val="Hyperlink"/>
            <w:lang w:val="en-US"/>
          </w:rPr>
          <w:t>Open Science Collaboration, 2015</w:t>
        </w:r>
      </w:hyperlink>
      <w:r w:rsidR="00436EF8" w:rsidRPr="00436EF8">
        <w:rPr>
          <w:lang w:val="en-US"/>
        </w:rPr>
        <w:t xml:space="preserve">) with an alpha of .05. Furthermore, project teams are required to confirm, that (1) they have already acquired the </w:t>
      </w:r>
      <w:r w:rsidR="00436EF8" w:rsidRPr="003031D7">
        <w:rPr>
          <w:i/>
          <w:lang w:val="en-US"/>
        </w:rPr>
        <w:t>necessary funding for completion of the project</w:t>
      </w:r>
      <w:r w:rsidR="00436EF8" w:rsidRPr="00436EF8">
        <w:rPr>
          <w:lang w:val="en-US"/>
        </w:rPr>
        <w:t xml:space="preserve">, that (2) they have the </w:t>
      </w:r>
      <w:r w:rsidR="00436EF8" w:rsidRPr="003031D7">
        <w:rPr>
          <w:i/>
          <w:lang w:val="en-US"/>
        </w:rPr>
        <w:t xml:space="preserve">necessary analysis/scripting expertise to apply </w:t>
      </w:r>
      <w:r>
        <w:rPr>
          <w:i/>
          <w:lang w:val="en-US"/>
        </w:rPr>
        <w:t>cooperative forking path analysis (</w:t>
      </w:r>
      <w:proofErr w:type="spellStart"/>
      <w:r w:rsidR="00436EF8" w:rsidRPr="003031D7">
        <w:rPr>
          <w:i/>
          <w:lang w:val="en-US"/>
        </w:rPr>
        <w:t>cFPA</w:t>
      </w:r>
      <w:proofErr w:type="spellEnd"/>
      <w:r>
        <w:rPr>
          <w:i/>
          <w:lang w:val="en-US"/>
        </w:rPr>
        <w:t>)</w:t>
      </w:r>
      <w:r w:rsidR="00436EF8" w:rsidRPr="00436EF8">
        <w:rPr>
          <w:lang w:val="en-US"/>
        </w:rPr>
        <w:t xml:space="preserve">, that (3) they will </w:t>
      </w:r>
      <w:r w:rsidR="00436EF8" w:rsidRPr="003031D7">
        <w:rPr>
          <w:i/>
          <w:lang w:val="en-US"/>
        </w:rPr>
        <w:t>take on the necessary managing and reviewing duties within the project</w:t>
      </w:r>
      <w:r w:rsidR="00436EF8" w:rsidRPr="00436EF8">
        <w:rPr>
          <w:lang w:val="en-US"/>
        </w:rPr>
        <w:t xml:space="preserve"> to guarantee appropriate handling of data requests. </w:t>
      </w:r>
    </w:p>
    <w:p w:rsidR="00436EF8" w:rsidRDefault="00436EF8">
      <w:pPr>
        <w:rPr>
          <w:rFonts w:ascii="Helvetica Neue" w:hAnsi="Helvetica Neue"/>
          <w:lang w:val="en-US"/>
        </w:rPr>
      </w:pPr>
    </w:p>
    <w:p w:rsidR="00436EF8" w:rsidRPr="00436EF8" w:rsidRDefault="00436EF8">
      <w:pPr>
        <w:rPr>
          <w:rFonts w:ascii="Helvetica Neue" w:hAnsi="Helvetica Neue"/>
          <w:lang w:val="en-US"/>
        </w:rPr>
      </w:pPr>
    </w:p>
    <w:p w:rsidR="00436EF8" w:rsidRPr="00436EF8" w:rsidRDefault="00436EF8">
      <w:pPr>
        <w:rPr>
          <w:rFonts w:ascii="Helvetica Neue" w:hAnsi="Helvetica Neue"/>
          <w:b/>
          <w:lang w:val="en-US"/>
        </w:rPr>
      </w:pPr>
      <w:r w:rsidRPr="00436EF8">
        <w:rPr>
          <w:rFonts w:ascii="Helvetica Neue" w:hAnsi="Helvetica Neue"/>
          <w:b/>
          <w:lang w:val="en-US"/>
        </w:rPr>
        <w:t>Project title:</w:t>
      </w:r>
    </w:p>
    <w:p w:rsidR="00436EF8" w:rsidRDefault="00436EF8">
      <w:pPr>
        <w:rPr>
          <w:rFonts w:ascii="Helvetica Neue" w:hAnsi="Helvetica Neue"/>
          <w:lang w:val="en-US"/>
        </w:rPr>
      </w:pPr>
    </w:p>
    <w:p w:rsidR="00436EF8" w:rsidRDefault="00436EF8">
      <w:pPr>
        <w:rPr>
          <w:rFonts w:ascii="Helvetica Neue" w:hAnsi="Helvetica Neue"/>
          <w:lang w:val="en-US"/>
        </w:rPr>
      </w:pPr>
    </w:p>
    <w:p w:rsidR="003031D7" w:rsidRPr="00436EF8" w:rsidRDefault="003031D7">
      <w:pPr>
        <w:rPr>
          <w:rFonts w:ascii="Helvetica Neue" w:hAnsi="Helvetica Neue"/>
          <w:lang w:val="en-US"/>
        </w:rPr>
      </w:pPr>
    </w:p>
    <w:p w:rsidR="00436EF8" w:rsidRPr="00436EF8" w:rsidRDefault="00436EF8">
      <w:pPr>
        <w:rPr>
          <w:rFonts w:ascii="Helvetica Neue" w:hAnsi="Helvetica Neue"/>
          <w:b/>
          <w:lang w:val="en-US"/>
        </w:rPr>
      </w:pPr>
      <w:r w:rsidRPr="00436EF8">
        <w:rPr>
          <w:rFonts w:ascii="Helvetica Neue" w:hAnsi="Helvetica Neue"/>
          <w:b/>
          <w:lang w:val="en-US"/>
        </w:rPr>
        <w:t>Project maintainer (email address):</w:t>
      </w:r>
    </w:p>
    <w:p w:rsidR="00436EF8" w:rsidRDefault="00436EF8">
      <w:pPr>
        <w:rPr>
          <w:rFonts w:ascii="Helvetica Neue" w:hAnsi="Helvetica Neue"/>
          <w:lang w:val="en-US"/>
        </w:rPr>
      </w:pPr>
    </w:p>
    <w:p w:rsidR="00436EF8" w:rsidRDefault="00436EF8">
      <w:pPr>
        <w:rPr>
          <w:rFonts w:ascii="Helvetica Neue" w:hAnsi="Helvetica Neue"/>
          <w:lang w:val="en-US"/>
        </w:rPr>
      </w:pPr>
    </w:p>
    <w:p w:rsidR="003031D7" w:rsidRPr="00436EF8" w:rsidRDefault="003031D7">
      <w:pPr>
        <w:rPr>
          <w:rFonts w:ascii="Helvetica Neue" w:hAnsi="Helvetica Neue"/>
          <w:lang w:val="en-US"/>
        </w:rPr>
      </w:pPr>
    </w:p>
    <w:p w:rsidR="00436EF8" w:rsidRPr="00436EF8" w:rsidRDefault="00436EF8">
      <w:pPr>
        <w:rPr>
          <w:rFonts w:ascii="Helvetica Neue" w:hAnsi="Helvetica Neue"/>
          <w:b/>
          <w:lang w:val="en-US"/>
        </w:rPr>
      </w:pPr>
      <w:r w:rsidRPr="00436EF8">
        <w:rPr>
          <w:rFonts w:ascii="Helvetica Neue" w:hAnsi="Helvetica Neue"/>
          <w:b/>
          <w:lang w:val="en-US"/>
        </w:rPr>
        <w:t>Project members:</w:t>
      </w:r>
    </w:p>
    <w:p w:rsidR="00436EF8" w:rsidRDefault="00436EF8">
      <w:pPr>
        <w:rPr>
          <w:rFonts w:ascii="Helvetica Neue" w:hAnsi="Helvetica Neue"/>
          <w:lang w:val="en-US"/>
        </w:rPr>
      </w:pPr>
    </w:p>
    <w:p w:rsidR="003031D7" w:rsidRDefault="003031D7">
      <w:pPr>
        <w:rPr>
          <w:rFonts w:ascii="Helvetica Neue" w:hAnsi="Helvetica Neue"/>
          <w:lang w:val="en-US"/>
        </w:rPr>
      </w:pPr>
    </w:p>
    <w:p w:rsidR="00436EF8" w:rsidRPr="00436EF8" w:rsidRDefault="00436EF8">
      <w:pPr>
        <w:rPr>
          <w:rFonts w:ascii="Helvetica Neue" w:hAnsi="Helvetica Neue"/>
          <w:lang w:val="en-US"/>
        </w:rPr>
      </w:pPr>
    </w:p>
    <w:p w:rsidR="00436EF8" w:rsidRPr="00436EF8" w:rsidRDefault="00436EF8">
      <w:pPr>
        <w:rPr>
          <w:rFonts w:ascii="Helvetica Neue" w:hAnsi="Helvetica Neue"/>
          <w:b/>
          <w:lang w:val="en-US"/>
        </w:rPr>
      </w:pPr>
      <w:r w:rsidRPr="00436EF8">
        <w:rPr>
          <w:rFonts w:ascii="Helvetica Neue" w:hAnsi="Helvetica Neue"/>
          <w:b/>
          <w:lang w:val="en-US"/>
        </w:rPr>
        <w:t>Abstract (max. 3000 characters including blanks):</w:t>
      </w:r>
    </w:p>
    <w:p w:rsidR="00436EF8" w:rsidRDefault="00436EF8">
      <w:pPr>
        <w:rPr>
          <w:rFonts w:ascii="Helvetica Neue" w:hAnsi="Helvetica Neue"/>
          <w:lang w:val="en-US"/>
        </w:rPr>
      </w:pPr>
    </w:p>
    <w:p w:rsidR="00436EF8" w:rsidRDefault="00436EF8">
      <w:pPr>
        <w:rPr>
          <w:rFonts w:ascii="Helvetica Neue" w:hAnsi="Helvetica Neue"/>
          <w:lang w:val="en-US"/>
        </w:rPr>
      </w:pPr>
    </w:p>
    <w:p w:rsidR="00436EF8" w:rsidRPr="00436EF8" w:rsidRDefault="00436EF8">
      <w:pPr>
        <w:rPr>
          <w:rFonts w:ascii="Helvetica Neue" w:hAnsi="Helvetica Neue"/>
          <w:lang w:val="en-US"/>
        </w:rPr>
      </w:pPr>
    </w:p>
    <w:p w:rsidR="00436EF8" w:rsidRPr="00436EF8" w:rsidRDefault="00436EF8" w:rsidP="00436EF8">
      <w:pPr>
        <w:spacing w:before="100" w:beforeAutospacing="1" w:after="100" w:afterAutospacing="1"/>
        <w:outlineLvl w:val="1"/>
        <w:rPr>
          <w:rFonts w:ascii="Helvetica Neue" w:eastAsia="Times New Roman" w:hAnsi="Helvetica Neue" w:cs="Times New Roman"/>
          <w:b/>
          <w:bCs/>
          <w:lang w:val="en-US" w:eastAsia="de-DE"/>
        </w:rPr>
      </w:pPr>
      <w:r w:rsidRPr="00436EF8">
        <w:rPr>
          <w:rFonts w:ascii="Helvetica Neue" w:eastAsia="Times New Roman" w:hAnsi="Helvetica Neue" w:cs="Times New Roman"/>
          <w:b/>
          <w:bCs/>
          <w:lang w:val="en-US" w:eastAsia="de-DE"/>
        </w:rPr>
        <w:t xml:space="preserve">Specific requirements and rules for </w:t>
      </w:r>
      <w:r w:rsidR="00B86FA9">
        <w:rPr>
          <w:rFonts w:ascii="Helvetica Neue" w:eastAsia="Times New Roman" w:hAnsi="Helvetica Neue" w:cs="Times New Roman"/>
          <w:b/>
          <w:bCs/>
          <w:lang w:val="en-US" w:eastAsia="de-DE"/>
        </w:rPr>
        <w:t>project</w:t>
      </w:r>
      <w:bookmarkStart w:id="0" w:name="_GoBack"/>
      <w:bookmarkEnd w:id="0"/>
      <w:r w:rsidRPr="00436EF8">
        <w:rPr>
          <w:rFonts w:ascii="Helvetica Neue" w:eastAsia="Times New Roman" w:hAnsi="Helvetica Neue" w:cs="Times New Roman"/>
          <w:b/>
          <w:bCs/>
          <w:lang w:val="en-US" w:eastAsia="de-DE"/>
        </w:rPr>
        <w:t xml:space="preserve"> membership (apart from the ones listed in the CoScience.net </w:t>
      </w:r>
      <w:hyperlink r:id="rId5" w:history="1">
        <w:r w:rsidRPr="00436EF8">
          <w:rPr>
            <w:rStyle w:val="Hyperlink"/>
            <w:rFonts w:ascii="Helvetica Neue" w:eastAsia="Times New Roman" w:hAnsi="Helvetica Neue" w:cs="Times New Roman"/>
            <w:b/>
            <w:bCs/>
            <w:lang w:val="en-US" w:eastAsia="de-DE"/>
          </w:rPr>
          <w:t>Code of Conduct</w:t>
        </w:r>
      </w:hyperlink>
      <w:r w:rsidRPr="00436EF8">
        <w:rPr>
          <w:rFonts w:ascii="Helvetica Neue" w:eastAsia="Times New Roman" w:hAnsi="Helvetica Neue" w:cs="Times New Roman"/>
          <w:b/>
          <w:bCs/>
          <w:lang w:val="en-US" w:eastAsia="de-DE"/>
        </w:rPr>
        <w:t xml:space="preserve">, </w:t>
      </w:r>
      <w:hyperlink r:id="rId6" w:history="1">
        <w:r w:rsidRPr="00436EF8">
          <w:rPr>
            <w:rStyle w:val="Hyperlink"/>
            <w:rFonts w:ascii="Helvetica Neue" w:eastAsia="Times New Roman" w:hAnsi="Helvetica Neue" w:cs="Times New Roman"/>
            <w:b/>
            <w:bCs/>
            <w:lang w:val="en-US" w:eastAsia="de-DE"/>
          </w:rPr>
          <w:t>Terms and Conditions</w:t>
        </w:r>
      </w:hyperlink>
      <w:r w:rsidRPr="00436EF8">
        <w:rPr>
          <w:rFonts w:ascii="Helvetica Neue" w:eastAsia="Times New Roman" w:hAnsi="Helvetica Neue" w:cs="Times New Roman"/>
          <w:b/>
          <w:bCs/>
          <w:lang w:val="en-US" w:eastAsia="de-DE"/>
        </w:rPr>
        <w:t xml:space="preserve">, and </w:t>
      </w:r>
      <w:hyperlink r:id="rId7" w:anchor="join_coscience_header" w:history="1">
        <w:r w:rsidRPr="00436EF8">
          <w:rPr>
            <w:rStyle w:val="Hyperlink"/>
            <w:rFonts w:ascii="Helvetica Neue" w:eastAsia="Times New Roman" w:hAnsi="Helvetica Neue" w:cs="Times New Roman"/>
            <w:b/>
            <w:bCs/>
            <w:lang w:val="en-US" w:eastAsia="de-DE"/>
          </w:rPr>
          <w:t>here</w:t>
        </w:r>
      </w:hyperlink>
      <w:r w:rsidRPr="00436EF8">
        <w:rPr>
          <w:rFonts w:ascii="Helvetica Neue" w:eastAsia="Times New Roman" w:hAnsi="Helvetica Neue" w:cs="Times New Roman"/>
          <w:b/>
          <w:bCs/>
          <w:lang w:val="en-US" w:eastAsia="de-DE"/>
        </w:rPr>
        <w:t>):</w:t>
      </w:r>
    </w:p>
    <w:p w:rsidR="00436EF8" w:rsidRDefault="00436EF8">
      <w:pPr>
        <w:rPr>
          <w:rFonts w:ascii="Helvetica Neue" w:hAnsi="Helvetica Neue"/>
          <w:lang w:val="en-US"/>
        </w:rPr>
      </w:pPr>
    </w:p>
    <w:p w:rsidR="00436EF8" w:rsidRPr="00436EF8" w:rsidRDefault="00436EF8">
      <w:pPr>
        <w:rPr>
          <w:rFonts w:ascii="Helvetica Neue" w:hAnsi="Helvetica Neue"/>
          <w:lang w:val="en-US"/>
        </w:rPr>
      </w:pPr>
    </w:p>
    <w:p w:rsidR="00436EF8" w:rsidRPr="00436EF8" w:rsidRDefault="00436EF8" w:rsidP="00436EF8">
      <w:pPr>
        <w:pStyle w:val="berschrift2"/>
        <w:rPr>
          <w:rFonts w:ascii="Helvetica Neue" w:hAnsi="Helvetica Neue"/>
          <w:sz w:val="24"/>
          <w:szCs w:val="24"/>
          <w:lang w:val="en-US"/>
        </w:rPr>
      </w:pPr>
      <w:r w:rsidRPr="00436EF8">
        <w:rPr>
          <w:rFonts w:ascii="Helvetica Neue" w:hAnsi="Helvetica Neue"/>
          <w:sz w:val="24"/>
          <w:szCs w:val="24"/>
          <w:lang w:val="en-US"/>
        </w:rPr>
        <w:t>Requirements and rules for data requests</w:t>
      </w:r>
      <w:r w:rsidRPr="00436EF8">
        <w:rPr>
          <w:rFonts w:ascii="Helvetica Neue" w:hAnsi="Helvetica Neue"/>
          <w:sz w:val="24"/>
          <w:szCs w:val="24"/>
          <w:lang w:val="en-US"/>
        </w:rPr>
        <w:t xml:space="preserve"> </w:t>
      </w:r>
      <w:r w:rsidRPr="00436EF8">
        <w:rPr>
          <w:rFonts w:ascii="Helvetica Neue" w:hAnsi="Helvetica Neue"/>
          <w:bCs w:val="0"/>
          <w:sz w:val="24"/>
          <w:szCs w:val="24"/>
          <w:lang w:val="en-US"/>
        </w:rPr>
        <w:t xml:space="preserve">(apart from the ones listed in the CoScience.net </w:t>
      </w:r>
      <w:hyperlink r:id="rId8" w:history="1">
        <w:r w:rsidRPr="00436EF8">
          <w:rPr>
            <w:rStyle w:val="Hyperlink"/>
            <w:rFonts w:ascii="Helvetica Neue" w:hAnsi="Helvetica Neue"/>
            <w:sz w:val="24"/>
            <w:szCs w:val="24"/>
            <w:lang w:val="en-US"/>
          </w:rPr>
          <w:t>Code of Conduct</w:t>
        </w:r>
      </w:hyperlink>
      <w:r w:rsidRPr="00436EF8">
        <w:rPr>
          <w:rFonts w:ascii="Helvetica Neue" w:hAnsi="Helvetica Neue"/>
          <w:bCs w:val="0"/>
          <w:sz w:val="24"/>
          <w:szCs w:val="24"/>
          <w:lang w:val="en-US"/>
        </w:rPr>
        <w:t xml:space="preserve">, </w:t>
      </w:r>
      <w:hyperlink r:id="rId9" w:history="1">
        <w:r w:rsidRPr="00436EF8">
          <w:rPr>
            <w:rStyle w:val="Hyperlink"/>
            <w:rFonts w:ascii="Helvetica Neue" w:hAnsi="Helvetica Neue"/>
            <w:sz w:val="24"/>
            <w:szCs w:val="24"/>
            <w:lang w:val="en-US"/>
          </w:rPr>
          <w:t>Terms and Conditions</w:t>
        </w:r>
      </w:hyperlink>
      <w:r w:rsidRPr="00436EF8">
        <w:rPr>
          <w:rFonts w:ascii="Helvetica Neue" w:hAnsi="Helvetica Neue"/>
          <w:bCs w:val="0"/>
          <w:sz w:val="24"/>
          <w:szCs w:val="24"/>
          <w:lang w:val="en-US"/>
        </w:rPr>
        <w:t xml:space="preserve">, and </w:t>
      </w:r>
      <w:hyperlink r:id="rId10" w:anchor="join_coscience_header" w:history="1">
        <w:r w:rsidRPr="00436EF8">
          <w:rPr>
            <w:rStyle w:val="Hyperlink"/>
            <w:rFonts w:ascii="Helvetica Neue" w:hAnsi="Helvetica Neue"/>
            <w:sz w:val="24"/>
            <w:szCs w:val="24"/>
            <w:lang w:val="en-US"/>
          </w:rPr>
          <w:t>here</w:t>
        </w:r>
      </w:hyperlink>
      <w:r w:rsidRPr="00436EF8">
        <w:rPr>
          <w:rFonts w:ascii="Helvetica Neue" w:hAnsi="Helvetica Neue"/>
          <w:bCs w:val="0"/>
          <w:sz w:val="24"/>
          <w:szCs w:val="24"/>
          <w:lang w:val="en-US"/>
        </w:rPr>
        <w:t>):</w:t>
      </w:r>
    </w:p>
    <w:p w:rsidR="00436EF8" w:rsidRPr="00436EF8" w:rsidRDefault="00436EF8">
      <w:pPr>
        <w:rPr>
          <w:rFonts w:ascii="Helvetica Neue" w:hAnsi="Helvetica Neue"/>
          <w:lang w:val="en-US"/>
        </w:rPr>
      </w:pPr>
    </w:p>
    <w:sectPr w:rsidR="00436EF8" w:rsidRPr="00436EF8" w:rsidSect="008C1D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F8"/>
    <w:rsid w:val="00177E90"/>
    <w:rsid w:val="003031D7"/>
    <w:rsid w:val="00436EF8"/>
    <w:rsid w:val="008C1D30"/>
    <w:rsid w:val="00B86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39E62C"/>
  <w15:chartTrackingRefBased/>
  <w15:docId w15:val="{34346C01-9A59-4042-83C9-55902DB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436EF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36EF8"/>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436EF8"/>
    <w:rPr>
      <w:color w:val="0563C1" w:themeColor="hyperlink"/>
      <w:u w:val="single"/>
    </w:rPr>
  </w:style>
  <w:style w:type="character" w:styleId="NichtaufgelsteErwhnung">
    <w:name w:val="Unresolved Mention"/>
    <w:basedOn w:val="Absatz-Standardschriftart"/>
    <w:uiPriority w:val="99"/>
    <w:semiHidden/>
    <w:unhideWhenUsed/>
    <w:rsid w:val="0043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69947">
      <w:bodyDiv w:val="1"/>
      <w:marLeft w:val="0"/>
      <w:marRight w:val="0"/>
      <w:marTop w:val="0"/>
      <w:marBottom w:val="0"/>
      <w:divBdr>
        <w:top w:val="none" w:sz="0" w:space="0" w:color="auto"/>
        <w:left w:val="none" w:sz="0" w:space="0" w:color="auto"/>
        <w:bottom w:val="none" w:sz="0" w:space="0" w:color="auto"/>
        <w:right w:val="none" w:sz="0" w:space="0" w:color="auto"/>
      </w:divBdr>
    </w:div>
    <w:div w:id="1288699970">
      <w:bodyDiv w:val="1"/>
      <w:marLeft w:val="0"/>
      <w:marRight w:val="0"/>
      <w:marTop w:val="0"/>
      <w:marBottom w:val="0"/>
      <w:divBdr>
        <w:top w:val="none" w:sz="0" w:space="0" w:color="auto"/>
        <w:left w:val="none" w:sz="0" w:space="0" w:color="auto"/>
        <w:bottom w:val="none" w:sz="0" w:space="0" w:color="auto"/>
        <w:right w:val="none" w:sz="0" w:space="0" w:color="auto"/>
      </w:divBdr>
    </w:div>
    <w:div w:id="13033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cience.net/pdf/coscience_code-of-conduct.pdf" TargetMode="External"/><Relationship Id="rId3" Type="http://schemas.openxmlformats.org/officeDocument/2006/relationships/webSettings" Target="webSettings.xml"/><Relationship Id="rId7" Type="http://schemas.openxmlformats.org/officeDocument/2006/relationships/hyperlink" Target="https://coscience.net/index.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science.net/pdf/coscience_terms-and-conditions.pdf" TargetMode="External"/><Relationship Id="rId11" Type="http://schemas.openxmlformats.org/officeDocument/2006/relationships/fontTable" Target="fontTable.xml"/><Relationship Id="rId5" Type="http://schemas.openxmlformats.org/officeDocument/2006/relationships/hyperlink" Target="https://coscience.net/pdf/coscience_code-of-conduct.pdf" TargetMode="External"/><Relationship Id="rId10" Type="http://schemas.openxmlformats.org/officeDocument/2006/relationships/hyperlink" Target="https://coscience.net/index.php" TargetMode="External"/><Relationship Id="rId4" Type="http://schemas.openxmlformats.org/officeDocument/2006/relationships/hyperlink" Target="https://doi.org/10.1126/science.aac4716" TargetMode="External"/><Relationship Id="rId9" Type="http://schemas.openxmlformats.org/officeDocument/2006/relationships/hyperlink" Target="https://coscience.net/pdf/coscience_terms-and-condition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dcterms:created xsi:type="dcterms:W3CDTF">2019-09-10T13:40:00Z</dcterms:created>
  <dcterms:modified xsi:type="dcterms:W3CDTF">2019-09-10T14:00:00Z</dcterms:modified>
</cp:coreProperties>
</file>